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C" w:rsidRDefault="00F94A76" w:rsidP="0049292C">
      <w:pPr>
        <w:sectPr w:rsidR="0049292C" w:rsidSect="00B136A0">
          <w:footerReference w:type="default" r:id="rId6"/>
          <w:type w:val="continuous"/>
          <w:pgSz w:w="11906" w:h="16838" w:code="9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FC94D29" wp14:editId="58A1DB69">
            <wp:simplePos x="0" y="0"/>
            <wp:positionH relativeFrom="page">
              <wp:posOffset>13648</wp:posOffset>
            </wp:positionH>
            <wp:positionV relativeFrom="page">
              <wp:posOffset>-13648</wp:posOffset>
            </wp:positionV>
            <wp:extent cx="7559040" cy="9116705"/>
            <wp:effectExtent l="0" t="0" r="3810" b="8255"/>
            <wp:wrapNone/>
            <wp:docPr id="3" name="Image 3" descr="ADATA HD710:LMF:Charte:Papeterie:LMF-Entê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TA HD710:LMF:Charte:Papeterie:LMF-Entê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34"/>
                    <a:stretch/>
                  </pic:blipFill>
                  <pic:spPr bwMode="auto">
                    <a:xfrm>
                      <a:off x="0" y="0"/>
                      <a:ext cx="7559040" cy="9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B3" w:rsidRDefault="003079B3" w:rsidP="0049292C"/>
    <w:p w:rsidR="0049292C" w:rsidRDefault="00CE1F7F" w:rsidP="00CE1F7F">
      <w:pPr>
        <w:tabs>
          <w:tab w:val="left" w:pos="4019"/>
        </w:tabs>
      </w:pPr>
      <w:r>
        <w:tab/>
      </w:r>
    </w:p>
    <w:p w:rsidR="0049292C" w:rsidRDefault="00CE1F7F" w:rsidP="00CE1F7F">
      <w:pPr>
        <w:tabs>
          <w:tab w:val="left" w:pos="4019"/>
        </w:tabs>
        <w:rPr>
          <w:b/>
          <w:i/>
          <w:color w:val="224A90"/>
          <w:sz w:val="28"/>
          <w:szCs w:val="28"/>
        </w:rPr>
        <w:sectPr w:rsidR="0049292C" w:rsidSect="00B136A0"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i/>
          <w:color w:val="224A90"/>
          <w:sz w:val="28"/>
          <w:szCs w:val="28"/>
        </w:rPr>
        <w:tab/>
      </w:r>
    </w:p>
    <w:p w:rsidR="00F94A76" w:rsidRDefault="00F94A76" w:rsidP="00F94A76">
      <w:pPr>
        <w:spacing w:line="276" w:lineRule="auto"/>
        <w:rPr>
          <w:b/>
          <w:i/>
          <w:color w:val="224A90"/>
          <w:sz w:val="28"/>
          <w:szCs w:val="28"/>
        </w:rPr>
      </w:pPr>
    </w:p>
    <w:p w:rsidR="00F94A76" w:rsidRDefault="00F94A76" w:rsidP="00F94A76">
      <w:pPr>
        <w:spacing w:line="276" w:lineRule="auto"/>
        <w:rPr>
          <w:b/>
          <w:i/>
          <w:color w:val="224A90"/>
          <w:sz w:val="28"/>
          <w:szCs w:val="28"/>
        </w:rPr>
        <w:sectPr w:rsidR="00F94A76" w:rsidSect="00B136A0">
          <w:type w:val="continuous"/>
          <w:pgSz w:w="11906" w:h="16838" w:code="9"/>
          <w:pgMar w:top="1417" w:right="1417" w:bottom="1417" w:left="1417" w:header="708" w:footer="708" w:gutter="0"/>
          <w:cols w:space="709"/>
          <w:docGrid w:linePitch="360"/>
        </w:sectPr>
      </w:pPr>
    </w:p>
    <w:tbl>
      <w:tblPr>
        <w:tblStyle w:val="Grilledutableau"/>
        <w:tblpPr w:leftFromText="141" w:rightFromText="141" w:vertAnchor="page" w:horzAnchor="margin" w:tblpY="3805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F4C06" w:rsidRPr="00317708" w:rsidTr="008F4C06">
        <w:trPr>
          <w:trHeight w:val="539"/>
        </w:trPr>
        <w:tc>
          <w:tcPr>
            <w:tcW w:w="9582" w:type="dxa"/>
            <w:shd w:val="clear" w:color="auto" w:fill="224A90"/>
            <w:vAlign w:val="center"/>
          </w:tcPr>
          <w:p w:rsidR="00B136A0" w:rsidRDefault="008F4C06" w:rsidP="008F4C06">
            <w:pPr>
              <w:jc w:val="center"/>
              <w:rPr>
                <w:b/>
                <w:i/>
                <w:color w:val="FFFFFF" w:themeColor="background1"/>
                <w:sz w:val="30"/>
                <w:szCs w:val="30"/>
              </w:rPr>
            </w:pPr>
            <w:r w:rsidRPr="001F2590">
              <w:rPr>
                <w:b/>
                <w:i/>
                <w:color w:val="FFFFFF" w:themeColor="background1"/>
                <w:sz w:val="30"/>
                <w:szCs w:val="30"/>
              </w:rPr>
              <w:t xml:space="preserve">Vous souhaitez organiser et accueillir une formation au sein de votre </w:t>
            </w:r>
          </w:p>
          <w:p w:rsidR="008F4C06" w:rsidRPr="001F2590" w:rsidRDefault="008F4C06" w:rsidP="008F4C06">
            <w:pPr>
              <w:jc w:val="center"/>
              <w:rPr>
                <w:b/>
                <w:i/>
                <w:color w:val="FFFFFF" w:themeColor="background1"/>
                <w:sz w:val="30"/>
                <w:szCs w:val="30"/>
              </w:rPr>
            </w:pPr>
            <w:r w:rsidRPr="001F2590">
              <w:rPr>
                <w:b/>
                <w:i/>
                <w:color w:val="FFFFFF" w:themeColor="background1"/>
                <w:sz w:val="30"/>
                <w:szCs w:val="30"/>
              </w:rPr>
              <w:t>club !</w:t>
            </w:r>
          </w:p>
        </w:tc>
      </w:tr>
    </w:tbl>
    <w:p w:rsidR="00F94A76" w:rsidRDefault="00F94A76" w:rsidP="00F94A76">
      <w:pPr>
        <w:spacing w:after="120"/>
        <w:jc w:val="both"/>
        <w:rPr>
          <w:i/>
          <w:color w:val="0070C0"/>
          <w:sz w:val="22"/>
          <w:szCs w:val="22"/>
        </w:rPr>
      </w:pPr>
    </w:p>
    <w:p w:rsidR="008F4C06" w:rsidRDefault="008F4C06" w:rsidP="00F94A76">
      <w:pPr>
        <w:spacing w:after="120"/>
        <w:jc w:val="both"/>
        <w:rPr>
          <w:i/>
          <w:color w:val="0070C0"/>
          <w:sz w:val="22"/>
          <w:szCs w:val="22"/>
        </w:rPr>
      </w:pPr>
    </w:p>
    <w:p w:rsidR="008F4C06" w:rsidRDefault="008F4C06" w:rsidP="00F94A76">
      <w:pPr>
        <w:spacing w:after="120"/>
        <w:jc w:val="both"/>
        <w:rPr>
          <w:i/>
          <w:color w:val="0070C0"/>
          <w:sz w:val="22"/>
          <w:szCs w:val="22"/>
        </w:rPr>
      </w:pPr>
    </w:p>
    <w:p w:rsidR="00F94A76" w:rsidRDefault="00F94A76" w:rsidP="00F94A76">
      <w:pPr>
        <w:spacing w:after="120"/>
        <w:jc w:val="both"/>
        <w:rPr>
          <w:i/>
          <w:color w:val="0070C0"/>
          <w:sz w:val="22"/>
          <w:szCs w:val="22"/>
        </w:rPr>
      </w:pPr>
      <w:r w:rsidRPr="00F94A76">
        <w:rPr>
          <w:i/>
          <w:color w:val="0070C0"/>
          <w:sz w:val="22"/>
          <w:szCs w:val="22"/>
        </w:rPr>
        <w:t>Cochez les cases des formations que vous souhaiteriez accueillir et complétez les informations ci-dessous.</w:t>
      </w:r>
    </w:p>
    <w:p w:rsidR="00F94A76" w:rsidRPr="00F94A76" w:rsidRDefault="00F94A76" w:rsidP="00F94A76">
      <w:pPr>
        <w:spacing w:after="120"/>
        <w:jc w:val="both"/>
        <w:rPr>
          <w:i/>
          <w:color w:val="0070C0"/>
          <w:sz w:val="22"/>
          <w:szCs w:val="22"/>
        </w:rPr>
        <w:sectPr w:rsidR="00F94A76" w:rsidRPr="00F94A76" w:rsidSect="00B136A0">
          <w:type w:val="continuous"/>
          <w:pgSz w:w="11906" w:h="16838" w:code="9"/>
          <w:pgMar w:top="1417" w:right="1417" w:bottom="1417" w:left="1417" w:header="708" w:footer="708" w:gutter="0"/>
          <w:cols w:space="709"/>
          <w:docGrid w:linePitch="360"/>
        </w:sectPr>
      </w:pPr>
    </w:p>
    <w:p w:rsidR="00CF515A" w:rsidRDefault="00CF515A" w:rsidP="00CF515A">
      <w:pPr>
        <w:rPr>
          <w:b/>
          <w:i/>
          <w:color w:val="224A90"/>
          <w:sz w:val="28"/>
          <w:szCs w:val="28"/>
        </w:rPr>
      </w:pPr>
    </w:p>
    <w:p w:rsidR="0049292C" w:rsidRDefault="0049292C" w:rsidP="00CF515A">
      <w:pPr>
        <w:rPr>
          <w:b/>
          <w:i/>
          <w:color w:val="224A90"/>
          <w:sz w:val="28"/>
          <w:szCs w:val="28"/>
        </w:rPr>
      </w:pPr>
      <w:r>
        <w:rPr>
          <w:b/>
          <w:i/>
          <w:color w:val="224A90"/>
          <w:sz w:val="28"/>
          <w:szCs w:val="28"/>
        </w:rPr>
        <w:t>Connaissance de l’association </w:t>
      </w:r>
      <w:r>
        <w:rPr>
          <w:b/>
          <w:i/>
          <w:color w:val="224A90"/>
          <w:sz w:val="28"/>
          <w:szCs w:val="28"/>
        </w:rPr>
        <w:tab/>
      </w:r>
    </w:p>
    <w:p w:rsidR="0049292C" w:rsidRPr="00CF515A" w:rsidRDefault="00B136A0" w:rsidP="00CF515A">
      <w:pPr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79179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rFonts w:eastAsia="MS Gothic"/>
          <w:sz w:val="22"/>
          <w:szCs w:val="22"/>
        </w:rPr>
        <w:t xml:space="preserve">   </w:t>
      </w:r>
      <w:r w:rsidR="0049292C" w:rsidRPr="00CF515A">
        <w:rPr>
          <w:sz w:val="22"/>
          <w:szCs w:val="22"/>
        </w:rPr>
        <w:t>(</w:t>
      </w:r>
      <w:proofErr w:type="spellStart"/>
      <w:r w:rsidR="0049292C" w:rsidRPr="00CF515A">
        <w:rPr>
          <w:sz w:val="22"/>
          <w:szCs w:val="22"/>
        </w:rPr>
        <w:t>Re</w:t>
      </w:r>
      <w:proofErr w:type="spellEnd"/>
      <w:r w:rsidR="0049292C" w:rsidRPr="00CF515A">
        <w:rPr>
          <w:sz w:val="22"/>
          <w:szCs w:val="22"/>
        </w:rPr>
        <w:t xml:space="preserve">) découvrir le cadre associatif du Football </w:t>
      </w:r>
      <w:r w:rsidR="0049292C" w:rsidRPr="00CF515A">
        <w:rPr>
          <w:sz w:val="22"/>
          <w:szCs w:val="22"/>
        </w:rPr>
        <w:tab/>
      </w:r>
    </w:p>
    <w:p w:rsidR="0049292C" w:rsidRPr="00CF515A" w:rsidRDefault="00B136A0" w:rsidP="00CF515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4654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2C" w:rsidRP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 xml:space="preserve"> Maîtriser l’environnement de l’association</w:t>
      </w:r>
    </w:p>
    <w:p w:rsidR="0049292C" w:rsidRPr="00CF515A" w:rsidRDefault="00B136A0" w:rsidP="00CF515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11565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2C" w:rsidRP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 xml:space="preserve"> Appréhender les responsabilités de l’association et de son dirigeant</w:t>
      </w:r>
    </w:p>
    <w:p w:rsidR="0049292C" w:rsidRDefault="0049292C" w:rsidP="00CF515A">
      <w:pPr>
        <w:rPr>
          <w:b/>
          <w:sz w:val="22"/>
          <w:szCs w:val="22"/>
        </w:rPr>
      </w:pPr>
    </w:p>
    <w:p w:rsidR="0049292C" w:rsidRDefault="0049292C" w:rsidP="00CF515A">
      <w:pPr>
        <w:rPr>
          <w:b/>
          <w:i/>
          <w:color w:val="224A90"/>
          <w:sz w:val="28"/>
          <w:szCs w:val="28"/>
        </w:rPr>
      </w:pPr>
      <w:r w:rsidRPr="009704B5">
        <w:rPr>
          <w:b/>
          <w:i/>
          <w:color w:val="224A90"/>
          <w:sz w:val="28"/>
          <w:szCs w:val="28"/>
        </w:rPr>
        <w:t>Gestion de club, gestion de projet :</w:t>
      </w:r>
    </w:p>
    <w:p w:rsidR="0049292C" w:rsidRPr="00CF515A" w:rsidRDefault="00B136A0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985"/>
        </w:tabs>
        <w:ind w:right="-567"/>
        <w:rPr>
          <w:sz w:val="22"/>
          <w:szCs w:val="22"/>
        </w:rPr>
      </w:pPr>
      <w:sdt>
        <w:sdtPr>
          <w:rPr>
            <w:sz w:val="22"/>
            <w:szCs w:val="22"/>
          </w:rPr>
          <w:id w:val="203515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5A" w:rsidRP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ab/>
        <w:t xml:space="preserve">Mobiliser et animer une équipe au service </w:t>
      </w:r>
    </w:p>
    <w:p w:rsidR="0049292C" w:rsidRPr="00CF515A" w:rsidRDefault="0049292C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985"/>
        </w:tabs>
        <w:ind w:right="-567"/>
        <w:rPr>
          <w:sz w:val="22"/>
          <w:szCs w:val="22"/>
        </w:rPr>
      </w:pPr>
      <w:proofErr w:type="gramStart"/>
      <w:r w:rsidRPr="00CF515A">
        <w:rPr>
          <w:sz w:val="22"/>
          <w:szCs w:val="22"/>
        </w:rPr>
        <w:t>d’un</w:t>
      </w:r>
      <w:proofErr w:type="gramEnd"/>
      <w:r w:rsidRPr="00CF515A">
        <w:rPr>
          <w:sz w:val="22"/>
          <w:szCs w:val="22"/>
        </w:rPr>
        <w:t xml:space="preserve"> projet</w:t>
      </w:r>
    </w:p>
    <w:p w:rsidR="0049292C" w:rsidRPr="00CF515A" w:rsidRDefault="00B136A0" w:rsidP="00CF515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3124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2C" w:rsidRP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 xml:space="preserve">   Découvrir la méthodologie de projet</w:t>
      </w:r>
    </w:p>
    <w:p w:rsidR="0049292C" w:rsidRPr="00CF515A" w:rsidRDefault="00B136A0" w:rsidP="00CF515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7271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2C" w:rsidRP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 xml:space="preserve">   Construire et promouvoir son projet</w:t>
      </w:r>
    </w:p>
    <w:p w:rsidR="0049292C" w:rsidRPr="00CF515A" w:rsidRDefault="00B136A0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6096"/>
        </w:tabs>
        <w:jc w:val="both"/>
        <w:rPr>
          <w:rFonts w:eastAsia="MS Gothic"/>
          <w:sz w:val="22"/>
          <w:szCs w:val="22"/>
        </w:rPr>
      </w:pPr>
      <w:sdt>
        <w:sdtPr>
          <w:rPr>
            <w:sz w:val="22"/>
            <w:szCs w:val="22"/>
          </w:rPr>
          <w:id w:val="-42156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2C" w:rsidRP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 xml:space="preserve">   </w:t>
      </w:r>
      <w:r w:rsidR="0049292C" w:rsidRPr="00CF515A">
        <w:rPr>
          <w:rFonts w:eastAsia="MS Gothic"/>
          <w:sz w:val="22"/>
          <w:szCs w:val="22"/>
        </w:rPr>
        <w:t>Accompagner une équipe de Football U6 à U11</w:t>
      </w:r>
    </w:p>
    <w:p w:rsidR="00F94A76" w:rsidRPr="00CF515A" w:rsidRDefault="00B136A0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6096"/>
        </w:tabs>
        <w:jc w:val="both"/>
        <w:rPr>
          <w:rFonts w:eastAsia="MS Gothic"/>
          <w:sz w:val="22"/>
          <w:szCs w:val="22"/>
        </w:rPr>
      </w:pPr>
      <w:sdt>
        <w:sdtPr>
          <w:rPr>
            <w:sz w:val="22"/>
            <w:szCs w:val="22"/>
          </w:rPr>
          <w:id w:val="175092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2C" w:rsidRP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 xml:space="preserve">   </w:t>
      </w:r>
      <w:r w:rsidR="0049292C" w:rsidRPr="00CF515A">
        <w:rPr>
          <w:rFonts w:eastAsia="MS Gothic"/>
          <w:sz w:val="22"/>
          <w:szCs w:val="22"/>
        </w:rPr>
        <w:t>Développer la respo</w:t>
      </w:r>
      <w:r w:rsidR="00CF515A">
        <w:rPr>
          <w:rFonts w:eastAsia="MS Gothic"/>
          <w:sz w:val="22"/>
          <w:szCs w:val="22"/>
        </w:rPr>
        <w:t>nsabilité sociétale de son club</w:t>
      </w:r>
    </w:p>
    <w:p w:rsidR="00CF515A" w:rsidRDefault="00CF515A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6096"/>
        </w:tabs>
        <w:jc w:val="both"/>
        <w:rPr>
          <w:b/>
          <w:i/>
          <w:color w:val="224A90"/>
          <w:sz w:val="28"/>
          <w:szCs w:val="28"/>
        </w:rPr>
      </w:pPr>
    </w:p>
    <w:p w:rsidR="0049292C" w:rsidRDefault="0049292C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6096"/>
        </w:tabs>
        <w:jc w:val="both"/>
        <w:rPr>
          <w:rFonts w:eastAsia="MS Gothic"/>
          <w:b/>
          <w:color w:val="224A90"/>
          <w:sz w:val="22"/>
          <w:szCs w:val="22"/>
        </w:rPr>
      </w:pPr>
      <w:r w:rsidRPr="009704B5">
        <w:rPr>
          <w:b/>
          <w:i/>
          <w:color w:val="224A90"/>
          <w:sz w:val="28"/>
          <w:szCs w:val="28"/>
        </w:rPr>
        <w:t>Gestion et ressources financières :</w:t>
      </w:r>
      <w:r w:rsidRPr="009704B5">
        <w:rPr>
          <w:rFonts w:eastAsia="MS Gothic"/>
          <w:b/>
          <w:color w:val="224A90"/>
          <w:sz w:val="22"/>
          <w:szCs w:val="22"/>
        </w:rPr>
        <w:tab/>
      </w:r>
    </w:p>
    <w:p w:rsidR="0049292C" w:rsidRPr="00CF515A" w:rsidRDefault="00B136A0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985"/>
        </w:tabs>
        <w:ind w:right="-567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22333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ED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rFonts w:eastAsia="MS Gothic"/>
          <w:sz w:val="22"/>
          <w:szCs w:val="22"/>
        </w:rPr>
        <w:tab/>
      </w:r>
      <w:r w:rsidR="0049292C" w:rsidRPr="00CF515A">
        <w:rPr>
          <w:sz w:val="22"/>
          <w:szCs w:val="22"/>
        </w:rPr>
        <w:t>S’approprier les clés de la gestion financière</w:t>
      </w:r>
      <w:r w:rsidR="0049292C" w:rsidRPr="00CF515A">
        <w:rPr>
          <w:sz w:val="22"/>
          <w:szCs w:val="22"/>
        </w:rPr>
        <w:tab/>
      </w:r>
      <w:r w:rsidR="0049292C" w:rsidRPr="00CF515A">
        <w:rPr>
          <w:sz w:val="22"/>
          <w:szCs w:val="22"/>
        </w:rPr>
        <w:tab/>
      </w:r>
      <w:r w:rsidR="0049292C" w:rsidRPr="00CF515A">
        <w:rPr>
          <w:sz w:val="22"/>
          <w:szCs w:val="22"/>
        </w:rPr>
        <w:tab/>
      </w:r>
      <w:r w:rsidR="0049292C" w:rsidRPr="00CF515A">
        <w:rPr>
          <w:sz w:val="22"/>
          <w:szCs w:val="22"/>
        </w:rPr>
        <w:tab/>
      </w:r>
    </w:p>
    <w:p w:rsidR="0049292C" w:rsidRPr="00CF515A" w:rsidRDefault="00B136A0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6096"/>
        </w:tabs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349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2C" w:rsidRPr="00CF51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ab/>
        <w:t xml:space="preserve">Optimiser les ressources financières de son club  </w:t>
      </w:r>
    </w:p>
    <w:p w:rsidR="0049292C" w:rsidRDefault="0049292C" w:rsidP="00CF515A"/>
    <w:p w:rsidR="0049292C" w:rsidRPr="0049292C" w:rsidRDefault="0049292C" w:rsidP="00CF515A">
      <w:pPr>
        <w:rPr>
          <w:b/>
          <w:sz w:val="22"/>
          <w:szCs w:val="22"/>
        </w:rPr>
      </w:pPr>
      <w:r w:rsidRPr="009704B5">
        <w:rPr>
          <w:b/>
          <w:i/>
          <w:color w:val="224A90"/>
          <w:sz w:val="28"/>
          <w:szCs w:val="28"/>
        </w:rPr>
        <w:t>Fonction employeur :</w:t>
      </w:r>
    </w:p>
    <w:p w:rsidR="0049292C" w:rsidRPr="00CF515A" w:rsidRDefault="00B136A0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985"/>
        </w:tabs>
        <w:ind w:right="-56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0113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ab/>
        <w:t xml:space="preserve"> Recruter un salarié et financer l’emploi</w:t>
      </w:r>
    </w:p>
    <w:p w:rsidR="0049292C" w:rsidRPr="00CF515A" w:rsidRDefault="00B136A0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985"/>
        </w:tabs>
        <w:ind w:right="-56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8340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2C" w:rsidRP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ab/>
        <w:t xml:space="preserve"> Accompagner le salarié et développer l’emploi</w:t>
      </w:r>
    </w:p>
    <w:p w:rsidR="00F94A76" w:rsidRPr="00F94A76" w:rsidRDefault="00F94A76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985"/>
        </w:tabs>
        <w:ind w:right="-567"/>
        <w:jc w:val="both"/>
        <w:rPr>
          <w:b/>
          <w:sz w:val="22"/>
          <w:szCs w:val="22"/>
        </w:rPr>
      </w:pPr>
    </w:p>
    <w:p w:rsidR="0049292C" w:rsidRPr="009704B5" w:rsidRDefault="0049292C" w:rsidP="00CF515A">
      <w:pPr>
        <w:rPr>
          <w:b/>
          <w:i/>
          <w:color w:val="224A90"/>
          <w:sz w:val="28"/>
          <w:szCs w:val="28"/>
        </w:rPr>
      </w:pPr>
      <w:r w:rsidRPr="009704B5">
        <w:rPr>
          <w:b/>
          <w:i/>
          <w:color w:val="224A90"/>
          <w:sz w:val="28"/>
          <w:szCs w:val="28"/>
        </w:rPr>
        <w:t>Communication :</w:t>
      </w:r>
      <w:r w:rsidRPr="009704B5">
        <w:rPr>
          <w:rFonts w:eastAsia="MS Gothic"/>
          <w:b/>
          <w:i/>
          <w:color w:val="224A90"/>
          <w:sz w:val="28"/>
          <w:szCs w:val="28"/>
        </w:rPr>
        <w:tab/>
      </w:r>
      <w:r w:rsidRPr="009704B5">
        <w:rPr>
          <w:rFonts w:eastAsia="MS Gothic"/>
          <w:b/>
          <w:i/>
          <w:color w:val="224A90"/>
          <w:sz w:val="28"/>
          <w:szCs w:val="28"/>
        </w:rPr>
        <w:tab/>
      </w:r>
      <w:r w:rsidR="00F94A76">
        <w:rPr>
          <w:b/>
          <w:i/>
          <w:color w:val="224A90"/>
          <w:sz w:val="28"/>
          <w:szCs w:val="28"/>
        </w:rPr>
        <w:tab/>
      </w:r>
    </w:p>
    <w:p w:rsidR="0049292C" w:rsidRPr="00CF515A" w:rsidRDefault="00B136A0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985"/>
        </w:tabs>
        <w:ind w:right="-567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92529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rFonts w:eastAsia="MS Gothic"/>
          <w:sz w:val="22"/>
          <w:szCs w:val="22"/>
        </w:rPr>
        <w:tab/>
        <w:t xml:space="preserve"> </w:t>
      </w:r>
      <w:r w:rsidR="0049292C" w:rsidRPr="00CF515A">
        <w:rPr>
          <w:sz w:val="22"/>
          <w:szCs w:val="22"/>
        </w:rPr>
        <w:t xml:space="preserve">Préparer et animer une réunion </w:t>
      </w:r>
      <w:r w:rsidR="0049292C" w:rsidRPr="00CF515A">
        <w:rPr>
          <w:sz w:val="22"/>
          <w:szCs w:val="22"/>
        </w:rPr>
        <w:tab/>
      </w:r>
      <w:r w:rsidR="0049292C" w:rsidRPr="00CF515A">
        <w:rPr>
          <w:sz w:val="22"/>
          <w:szCs w:val="22"/>
        </w:rPr>
        <w:tab/>
      </w:r>
      <w:r w:rsidR="0049292C" w:rsidRPr="00CF515A">
        <w:rPr>
          <w:sz w:val="22"/>
          <w:szCs w:val="22"/>
        </w:rPr>
        <w:tab/>
      </w:r>
      <w:r w:rsidR="0049292C" w:rsidRPr="00CF515A">
        <w:rPr>
          <w:sz w:val="22"/>
          <w:szCs w:val="22"/>
        </w:rPr>
        <w:tab/>
      </w:r>
    </w:p>
    <w:p w:rsidR="0049292C" w:rsidRPr="00CF515A" w:rsidRDefault="00B136A0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985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31129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2C" w:rsidRP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ab/>
        <w:t xml:space="preserve"> Développer son aisance à l’oral </w:t>
      </w:r>
      <w:r w:rsidR="0049292C" w:rsidRPr="00CF515A">
        <w:rPr>
          <w:sz w:val="22"/>
          <w:szCs w:val="22"/>
        </w:rPr>
        <w:tab/>
      </w:r>
      <w:r w:rsidR="0049292C" w:rsidRPr="00CF515A">
        <w:rPr>
          <w:sz w:val="22"/>
          <w:szCs w:val="22"/>
        </w:rPr>
        <w:tab/>
      </w:r>
      <w:r w:rsidR="0049292C" w:rsidRPr="00CF515A">
        <w:rPr>
          <w:sz w:val="22"/>
          <w:szCs w:val="22"/>
        </w:rPr>
        <w:tab/>
      </w:r>
    </w:p>
    <w:p w:rsidR="0049292C" w:rsidRPr="00CF515A" w:rsidRDefault="00B136A0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645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35308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2C" w:rsidRP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ab/>
        <w:t xml:space="preserve"> Réagir face à un conflit</w:t>
      </w:r>
    </w:p>
    <w:p w:rsidR="00D03D0C" w:rsidRPr="00CF515A" w:rsidRDefault="00B136A0" w:rsidP="00CF515A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6450"/>
        </w:tabs>
        <w:rPr>
          <w:sz w:val="22"/>
          <w:szCs w:val="22"/>
        </w:rPr>
        <w:sectPr w:rsidR="00D03D0C" w:rsidRPr="00CF515A" w:rsidSect="00B136A0">
          <w:type w:val="continuous"/>
          <w:pgSz w:w="11906" w:h="16838" w:code="9"/>
          <w:pgMar w:top="1417" w:right="1417" w:bottom="1417" w:left="1417" w:header="708" w:footer="708" w:gutter="0"/>
          <w:cols w:num="2" w:sep="1" w:space="709"/>
          <w:docGrid w:linePitch="360"/>
        </w:sectPr>
      </w:pPr>
      <w:sdt>
        <w:sdtPr>
          <w:rPr>
            <w:sz w:val="22"/>
            <w:szCs w:val="22"/>
          </w:rPr>
          <w:id w:val="-160987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2C" w:rsidRPr="00CF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92C" w:rsidRPr="00CF515A">
        <w:rPr>
          <w:sz w:val="22"/>
          <w:szCs w:val="22"/>
        </w:rPr>
        <w:t xml:space="preserve">  Communiquer via les réseaux sociaux </w:t>
      </w:r>
    </w:p>
    <w:p w:rsidR="00CF515A" w:rsidRDefault="00CF515A" w:rsidP="00CF515A">
      <w:pPr>
        <w:tabs>
          <w:tab w:val="left" w:leader="dot" w:pos="4253"/>
          <w:tab w:val="left" w:leader="dot" w:pos="9498"/>
        </w:tabs>
        <w:spacing w:after="120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2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F515A" w:rsidTr="00CF515A">
        <w:trPr>
          <w:trHeight w:val="366"/>
        </w:trPr>
        <w:tc>
          <w:tcPr>
            <w:tcW w:w="9067" w:type="dxa"/>
            <w:shd w:val="clear" w:color="auto" w:fill="224A90"/>
          </w:tcPr>
          <w:p w:rsidR="00CF515A" w:rsidRDefault="00CF515A" w:rsidP="00CF515A">
            <w:pPr>
              <w:ind w:left="567"/>
              <w:jc w:val="center"/>
              <w:rPr>
                <w:b/>
                <w:sz w:val="28"/>
              </w:rPr>
            </w:pPr>
            <w:r w:rsidRPr="001264B0">
              <w:rPr>
                <w:b/>
                <w:color w:val="FFFFFF" w:themeColor="background1"/>
                <w:sz w:val="28"/>
              </w:rPr>
              <w:t>COORDONN</w:t>
            </w:r>
            <w:r w:rsidRPr="001264B0">
              <w:rPr>
                <w:rFonts w:cstheme="minorHAnsi"/>
                <w:b/>
                <w:color w:val="FFFFFF" w:themeColor="background1"/>
                <w:sz w:val="28"/>
              </w:rPr>
              <w:t>É</w:t>
            </w:r>
            <w:r w:rsidRPr="001264B0">
              <w:rPr>
                <w:b/>
                <w:color w:val="FFFFFF" w:themeColor="background1"/>
                <w:sz w:val="28"/>
              </w:rPr>
              <w:t>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1264B0">
              <w:rPr>
                <w:b/>
                <w:color w:val="FFFFFF" w:themeColor="background1"/>
                <w:sz w:val="28"/>
              </w:rPr>
              <w:t xml:space="preserve"> CLUB</w:t>
            </w:r>
          </w:p>
        </w:tc>
      </w:tr>
    </w:tbl>
    <w:p w:rsidR="00CF515A" w:rsidRDefault="00CF515A" w:rsidP="00CF515A">
      <w:pPr>
        <w:tabs>
          <w:tab w:val="left" w:leader="dot" w:pos="4253"/>
          <w:tab w:val="left" w:leader="dot" w:pos="9498"/>
        </w:tabs>
        <w:spacing w:after="120"/>
        <w:rPr>
          <w:sz w:val="22"/>
          <w:szCs w:val="22"/>
        </w:rPr>
      </w:pPr>
    </w:p>
    <w:p w:rsidR="00D03D0C" w:rsidRDefault="00F94A76" w:rsidP="00CF515A">
      <w:pPr>
        <w:tabs>
          <w:tab w:val="left" w:leader="dot" w:pos="4253"/>
          <w:tab w:val="left" w:leader="dot" w:pos="9498"/>
        </w:tabs>
        <w:spacing w:after="120"/>
        <w:rPr>
          <w:sz w:val="22"/>
          <w:szCs w:val="22"/>
        </w:rPr>
      </w:pPr>
      <w:r w:rsidRPr="00D03D0C">
        <w:rPr>
          <w:sz w:val="22"/>
          <w:szCs w:val="22"/>
        </w:rPr>
        <w:t xml:space="preserve">Club : </w:t>
      </w:r>
      <w:r w:rsidRPr="00D03D0C">
        <w:rPr>
          <w:sz w:val="22"/>
          <w:szCs w:val="22"/>
        </w:rPr>
        <w:tab/>
      </w:r>
      <w:r w:rsidR="00D03D0C" w:rsidRPr="00D03D0C">
        <w:rPr>
          <w:sz w:val="22"/>
          <w:szCs w:val="22"/>
        </w:rPr>
        <w:t xml:space="preserve"> N° Affiliation : ………………………………………………………</w:t>
      </w:r>
      <w:r w:rsidR="00CF515A">
        <w:rPr>
          <w:sz w:val="22"/>
          <w:szCs w:val="22"/>
        </w:rPr>
        <w:t>…..</w:t>
      </w:r>
    </w:p>
    <w:p w:rsidR="00CF515A" w:rsidRDefault="00CF515A" w:rsidP="00CF515A">
      <w:pPr>
        <w:tabs>
          <w:tab w:val="left" w:leader="dot" w:pos="4253"/>
          <w:tab w:val="left" w:leader="dot" w:pos="9498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Adresse : …………………………………………………...............................................................................................</w:t>
      </w:r>
    </w:p>
    <w:p w:rsidR="00CF515A" w:rsidRDefault="00CF515A" w:rsidP="00CF515A">
      <w:pPr>
        <w:tabs>
          <w:tab w:val="left" w:leader="dot" w:pos="4253"/>
          <w:tab w:val="left" w:leader="dot" w:pos="9498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Mail : 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Y="1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F515A" w:rsidTr="00CF515A">
        <w:trPr>
          <w:trHeight w:val="366"/>
        </w:trPr>
        <w:tc>
          <w:tcPr>
            <w:tcW w:w="9067" w:type="dxa"/>
            <w:shd w:val="clear" w:color="auto" w:fill="224A90"/>
          </w:tcPr>
          <w:p w:rsidR="00CF515A" w:rsidRDefault="00CF515A" w:rsidP="00CF515A">
            <w:pPr>
              <w:ind w:left="567"/>
              <w:jc w:val="center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PERSONNE « RESSOURCE »</w:t>
            </w:r>
          </w:p>
        </w:tc>
      </w:tr>
    </w:tbl>
    <w:p w:rsidR="00CF515A" w:rsidRDefault="00CF515A" w:rsidP="00CF515A">
      <w:pPr>
        <w:tabs>
          <w:tab w:val="left" w:leader="dot" w:pos="4253"/>
          <w:tab w:val="left" w:leader="dot" w:pos="9498"/>
        </w:tabs>
        <w:spacing w:after="120"/>
        <w:rPr>
          <w:sz w:val="22"/>
          <w:szCs w:val="22"/>
        </w:rPr>
      </w:pPr>
    </w:p>
    <w:p w:rsidR="00F94A76" w:rsidRPr="00D03D0C" w:rsidRDefault="00F94A76" w:rsidP="00CF515A">
      <w:pPr>
        <w:tabs>
          <w:tab w:val="left" w:leader="dot" w:pos="4253"/>
          <w:tab w:val="left" w:leader="dot" w:pos="9498"/>
        </w:tabs>
        <w:spacing w:after="120"/>
        <w:rPr>
          <w:sz w:val="22"/>
          <w:szCs w:val="22"/>
        </w:rPr>
      </w:pPr>
      <w:r w:rsidRPr="00D03D0C">
        <w:rPr>
          <w:sz w:val="22"/>
          <w:szCs w:val="22"/>
        </w:rPr>
        <w:t xml:space="preserve">Nom : </w:t>
      </w:r>
      <w:r w:rsidRPr="00D03D0C">
        <w:rPr>
          <w:sz w:val="22"/>
          <w:szCs w:val="22"/>
        </w:rPr>
        <w:tab/>
        <w:t xml:space="preserve"> Prénom</w:t>
      </w:r>
      <w:r w:rsidR="00D03D0C" w:rsidRPr="00D03D0C">
        <w:rPr>
          <w:sz w:val="22"/>
          <w:szCs w:val="22"/>
        </w:rPr>
        <w:t> : …………………………………………………………………</w:t>
      </w:r>
    </w:p>
    <w:p w:rsidR="00F94A76" w:rsidRDefault="00F94A76" w:rsidP="00CF515A">
      <w:pPr>
        <w:tabs>
          <w:tab w:val="left" w:leader="dot" w:pos="4253"/>
          <w:tab w:val="left" w:leader="dot" w:pos="9498"/>
        </w:tabs>
        <w:spacing w:after="120"/>
        <w:rPr>
          <w:sz w:val="22"/>
          <w:szCs w:val="22"/>
        </w:rPr>
      </w:pPr>
      <w:r w:rsidRPr="00D03D0C">
        <w:rPr>
          <w:sz w:val="22"/>
          <w:szCs w:val="22"/>
        </w:rPr>
        <w:t xml:space="preserve">Téléphone : </w:t>
      </w:r>
      <w:r w:rsidRPr="00D03D0C">
        <w:rPr>
          <w:sz w:val="22"/>
          <w:szCs w:val="22"/>
        </w:rPr>
        <w:tab/>
        <w:t xml:space="preserve"> Mail :</w:t>
      </w:r>
      <w:r w:rsidR="00D03D0C" w:rsidRPr="00D03D0C">
        <w:rPr>
          <w:sz w:val="22"/>
          <w:szCs w:val="22"/>
        </w:rPr>
        <w:t xml:space="preserve"> ………………………………………………………………………</w:t>
      </w:r>
    </w:p>
    <w:p w:rsidR="00CF515A" w:rsidRPr="00D03D0C" w:rsidRDefault="00CF515A" w:rsidP="00CF515A">
      <w:pPr>
        <w:tabs>
          <w:tab w:val="left" w:leader="dot" w:pos="4253"/>
          <w:tab w:val="left" w:leader="dot" w:pos="9498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Fonction : …………………………………………………………………………………………………………………………………………….</w:t>
      </w:r>
    </w:p>
    <w:p w:rsidR="00F94A76" w:rsidRDefault="00F94A76" w:rsidP="00CF515A">
      <w:pPr>
        <w:tabs>
          <w:tab w:val="left" w:leader="dot" w:pos="9498"/>
        </w:tabs>
        <w:spacing w:after="120"/>
        <w:rPr>
          <w:sz w:val="22"/>
          <w:szCs w:val="22"/>
        </w:rPr>
      </w:pPr>
      <w:r w:rsidRPr="00D03D0C">
        <w:rPr>
          <w:sz w:val="22"/>
          <w:szCs w:val="22"/>
        </w:rPr>
        <w:t xml:space="preserve">Nombre de personnes du club susceptible de suivre la formation entre 8 à 15 personnes </w:t>
      </w:r>
      <w:r w:rsidR="00D03D0C">
        <w:rPr>
          <w:sz w:val="22"/>
          <w:szCs w:val="22"/>
        </w:rPr>
        <w:t>: ……………….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136A0" w:rsidRPr="00D063C4" w:rsidTr="007D70E7">
        <w:trPr>
          <w:trHeight w:val="393"/>
        </w:trPr>
        <w:tc>
          <w:tcPr>
            <w:tcW w:w="9067" w:type="dxa"/>
            <w:shd w:val="clear" w:color="auto" w:fill="224A90"/>
          </w:tcPr>
          <w:p w:rsidR="00B136A0" w:rsidRPr="00D063C4" w:rsidRDefault="00B136A0" w:rsidP="007D70E7">
            <w:pPr>
              <w:ind w:left="567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LOGISTIQUE</w:t>
            </w:r>
          </w:p>
        </w:tc>
      </w:tr>
    </w:tbl>
    <w:p w:rsidR="00B136A0" w:rsidRPr="00542F45" w:rsidRDefault="00B136A0" w:rsidP="00B136A0">
      <w:pPr>
        <w:tabs>
          <w:tab w:val="left" w:leader="dot" w:pos="5812"/>
          <w:tab w:val="left" w:leader="dot" w:pos="9498"/>
        </w:tabs>
        <w:spacing w:before="160" w:after="160"/>
        <w:rPr>
          <w:sz w:val="4"/>
          <w:szCs w:val="4"/>
        </w:rPr>
      </w:pPr>
    </w:p>
    <w:p w:rsidR="00B136A0" w:rsidRDefault="00B136A0" w:rsidP="00B136A0">
      <w:pPr>
        <w:tabs>
          <w:tab w:val="left" w:leader="dot" w:pos="5812"/>
          <w:tab w:val="left" w:leader="dot" w:pos="9498"/>
        </w:tabs>
        <w:spacing w:before="160" w:after="160"/>
        <w:rPr>
          <w:sz w:val="22"/>
          <w:szCs w:val="22"/>
        </w:rPr>
      </w:pPr>
      <w:r>
        <w:rPr>
          <w:sz w:val="22"/>
          <w:szCs w:val="22"/>
        </w:rPr>
        <w:t>Intitulé de la formation : ……………………………………………………………………………………………………………………..</w:t>
      </w:r>
    </w:p>
    <w:p w:rsidR="00B136A0" w:rsidRPr="00D03D0C" w:rsidRDefault="00B136A0" w:rsidP="00B136A0">
      <w:pPr>
        <w:tabs>
          <w:tab w:val="left" w:leader="dot" w:pos="5812"/>
          <w:tab w:val="left" w:leader="dot" w:pos="9498"/>
        </w:tabs>
        <w:spacing w:before="160" w:after="160"/>
        <w:rPr>
          <w:sz w:val="22"/>
          <w:szCs w:val="22"/>
        </w:rPr>
      </w:pPr>
      <w:r w:rsidRPr="00D03D0C">
        <w:rPr>
          <w:sz w:val="22"/>
          <w:szCs w:val="22"/>
        </w:rPr>
        <w:t>Lieu de la formation : ……………………………………………………………………………………………………………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B136A0" w:rsidRDefault="00B136A0" w:rsidP="00B136A0">
      <w:pPr>
        <w:tabs>
          <w:tab w:val="left" w:leader="dot" w:pos="5812"/>
          <w:tab w:val="left" w:leader="dot" w:pos="9498"/>
        </w:tabs>
        <w:spacing w:before="160" w:after="160"/>
        <w:rPr>
          <w:sz w:val="22"/>
          <w:szCs w:val="22"/>
        </w:rPr>
      </w:pPr>
      <w:r w:rsidRPr="00D03D0C">
        <w:rPr>
          <w:sz w:val="22"/>
          <w:szCs w:val="22"/>
        </w:rPr>
        <w:t>Date de la formation : ……………………………………………………………………………………………………………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B136A0" w:rsidRPr="00D03D0C" w:rsidRDefault="00B136A0" w:rsidP="00B136A0">
      <w:pPr>
        <w:tabs>
          <w:tab w:val="left" w:leader="dot" w:pos="5812"/>
          <w:tab w:val="left" w:leader="dot" w:pos="9498"/>
        </w:tabs>
        <w:spacing w:before="160" w:after="160"/>
        <w:rPr>
          <w:sz w:val="22"/>
          <w:szCs w:val="22"/>
        </w:rPr>
      </w:pPr>
      <w:r>
        <w:rPr>
          <w:sz w:val="22"/>
          <w:szCs w:val="22"/>
        </w:rPr>
        <w:t>Horaire de la formation : ……………………………………………………………………………………………………………………..</w:t>
      </w:r>
    </w:p>
    <w:p w:rsidR="00B136A0" w:rsidRPr="00D03D0C" w:rsidRDefault="00B136A0" w:rsidP="00B136A0">
      <w:pPr>
        <w:tabs>
          <w:tab w:val="left" w:pos="5387"/>
        </w:tabs>
        <w:spacing w:after="160"/>
        <w:ind w:right="119"/>
        <w:rPr>
          <w:sz w:val="22"/>
          <w:szCs w:val="22"/>
        </w:rPr>
      </w:pPr>
      <w:r w:rsidRPr="00D03D0C">
        <w:rPr>
          <w:sz w:val="22"/>
          <w:szCs w:val="22"/>
        </w:rPr>
        <w:t>Salle pouvant au moins accueillir 15 personnes :</w:t>
      </w:r>
      <w:r w:rsidRPr="00D03D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68423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D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D03D0C">
        <w:rPr>
          <w:sz w:val="22"/>
          <w:szCs w:val="22"/>
        </w:rPr>
        <w:t xml:space="preserve">  Oui  </w:t>
      </w:r>
      <w:r w:rsidRPr="00D03D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21087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D0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3D0C">
        <w:rPr>
          <w:sz w:val="22"/>
          <w:szCs w:val="22"/>
        </w:rPr>
        <w:t xml:space="preserve">  Non  </w:t>
      </w:r>
    </w:p>
    <w:p w:rsidR="00B136A0" w:rsidRPr="00D03D0C" w:rsidRDefault="00B136A0" w:rsidP="00B136A0">
      <w:pPr>
        <w:tabs>
          <w:tab w:val="left" w:pos="1985"/>
          <w:tab w:val="left" w:pos="5387"/>
        </w:tabs>
        <w:spacing w:after="120"/>
        <w:ind w:right="118"/>
        <w:rPr>
          <w:sz w:val="22"/>
          <w:szCs w:val="22"/>
        </w:rPr>
      </w:pPr>
      <w:r w:rsidRPr="00D03D0C">
        <w:rPr>
          <w:sz w:val="22"/>
          <w:szCs w:val="22"/>
        </w:rPr>
        <w:t xml:space="preserve">Équipements : </w:t>
      </w:r>
      <w:r w:rsidRPr="00D03D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4462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D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D03D0C">
        <w:rPr>
          <w:sz w:val="22"/>
          <w:szCs w:val="22"/>
        </w:rPr>
        <w:t xml:space="preserve">  Écran blanc / mur blanc</w:t>
      </w:r>
      <w:r w:rsidRPr="00D03D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4219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D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3D0C">
        <w:rPr>
          <w:sz w:val="22"/>
          <w:szCs w:val="22"/>
        </w:rPr>
        <w:t xml:space="preserve"> </w:t>
      </w:r>
      <w:proofErr w:type="spellStart"/>
      <w:r w:rsidRPr="00D03D0C">
        <w:rPr>
          <w:sz w:val="22"/>
          <w:szCs w:val="22"/>
        </w:rPr>
        <w:t>Paperboard</w:t>
      </w:r>
      <w:proofErr w:type="spellEnd"/>
    </w:p>
    <w:p w:rsidR="00B136A0" w:rsidRPr="00D03D0C" w:rsidRDefault="00B136A0" w:rsidP="00B136A0">
      <w:pPr>
        <w:tabs>
          <w:tab w:val="left" w:pos="1985"/>
          <w:tab w:val="left" w:pos="5387"/>
        </w:tabs>
        <w:spacing w:after="200"/>
        <w:ind w:right="119"/>
        <w:rPr>
          <w:sz w:val="22"/>
          <w:szCs w:val="22"/>
        </w:rPr>
      </w:pPr>
      <w:r w:rsidRPr="00D03D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7642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D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D03D0C">
        <w:rPr>
          <w:sz w:val="22"/>
          <w:szCs w:val="22"/>
        </w:rPr>
        <w:t xml:space="preserve">  Table pouvant </w:t>
      </w:r>
      <w:r>
        <w:rPr>
          <w:sz w:val="22"/>
          <w:szCs w:val="22"/>
        </w:rPr>
        <w:t xml:space="preserve">se </w:t>
      </w:r>
      <w:r w:rsidRPr="00D03D0C">
        <w:rPr>
          <w:sz w:val="22"/>
          <w:szCs w:val="22"/>
        </w:rPr>
        <w:t>déplacer</w:t>
      </w:r>
      <w:r w:rsidRPr="00D03D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4575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D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D03D0C">
        <w:rPr>
          <w:sz w:val="22"/>
          <w:szCs w:val="22"/>
        </w:rPr>
        <w:t xml:space="preserve">  Vidéoprojecteur</w:t>
      </w:r>
    </w:p>
    <w:p w:rsidR="00B136A0" w:rsidRPr="00D03D0C" w:rsidRDefault="00B136A0" w:rsidP="00B136A0">
      <w:pPr>
        <w:spacing w:line="276" w:lineRule="auto"/>
      </w:pPr>
    </w:p>
    <w:p w:rsidR="00B136A0" w:rsidRDefault="00B136A0" w:rsidP="00B136A0">
      <w:pPr>
        <w:tabs>
          <w:tab w:val="left" w:pos="2835"/>
        </w:tabs>
        <w:spacing w:line="276" w:lineRule="auto"/>
        <w:ind w:right="119"/>
        <w:rPr>
          <w:sz w:val="22"/>
          <w:szCs w:val="22"/>
        </w:rPr>
      </w:pPr>
      <w:r w:rsidRPr="00D03D0C">
        <w:rPr>
          <w:sz w:val="22"/>
          <w:szCs w:val="22"/>
        </w:rPr>
        <w:t xml:space="preserve">Restauration possible : </w:t>
      </w:r>
      <w:r w:rsidRPr="00D03D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2278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D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D03D0C">
        <w:rPr>
          <w:sz w:val="22"/>
          <w:szCs w:val="22"/>
        </w:rPr>
        <w:t xml:space="preserve">  Restaurant      </w:t>
      </w:r>
      <w:r>
        <w:rPr>
          <w:sz w:val="22"/>
          <w:szCs w:val="22"/>
        </w:rPr>
        <w:tab/>
      </w:r>
      <w:r w:rsidRPr="00D03D0C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284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D0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3D0C">
        <w:rPr>
          <w:sz w:val="22"/>
          <w:szCs w:val="22"/>
        </w:rPr>
        <w:t xml:space="preserve">  Plateaux-repas </w:t>
      </w:r>
      <w:r>
        <w:rPr>
          <w:sz w:val="22"/>
          <w:szCs w:val="22"/>
        </w:rPr>
        <w:tab/>
      </w:r>
      <w:r w:rsidRPr="00D03D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6091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D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3D0C">
        <w:rPr>
          <w:sz w:val="22"/>
          <w:szCs w:val="22"/>
        </w:rPr>
        <w:t xml:space="preserve"> Non</w:t>
      </w:r>
    </w:p>
    <w:p w:rsidR="00CE1F7F" w:rsidRPr="00D03D0C" w:rsidRDefault="00CE1F7F" w:rsidP="00CF515A">
      <w:pPr>
        <w:tabs>
          <w:tab w:val="left" w:pos="2835"/>
        </w:tabs>
        <w:spacing w:line="276" w:lineRule="auto"/>
        <w:ind w:right="119"/>
        <w:rPr>
          <w:sz w:val="22"/>
          <w:szCs w:val="22"/>
        </w:rPr>
      </w:pPr>
    </w:p>
    <w:p w:rsidR="00CE1F7F" w:rsidRPr="00CE1F7F" w:rsidRDefault="00FA3928" w:rsidP="00CE1F7F">
      <w:pPr>
        <w:spacing w:after="120" w:line="276" w:lineRule="auto"/>
        <w:jc w:val="both"/>
        <w:rPr>
          <w:rFonts w:cs="Calibri"/>
          <w:b/>
          <w:i/>
          <w:color w:val="FF0000"/>
          <w:sz w:val="20"/>
          <w:szCs w:val="20"/>
        </w:rPr>
        <w:sectPr w:rsidR="00CE1F7F" w:rsidRPr="00CE1F7F" w:rsidSect="00B136A0">
          <w:type w:val="continuous"/>
          <w:pgSz w:w="11906" w:h="16838" w:code="9"/>
          <w:pgMar w:top="1418" w:right="1418" w:bottom="1418" w:left="1418" w:header="709" w:footer="709" w:gutter="0"/>
          <w:cols w:sep="1" w:space="709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2826044</wp:posOffset>
                </wp:positionH>
                <wp:positionV relativeFrom="paragraph">
                  <wp:posOffset>6065577</wp:posOffset>
                </wp:positionV>
                <wp:extent cx="709683" cy="259307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3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88479146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:rsidR="00FA3928" w:rsidRPr="00FA3928" w:rsidRDefault="00FA3928" w:rsidP="00FA3928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:rsidR="00FA3928" w:rsidRDefault="00FA3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2.5pt;margin-top:477.6pt;width:55.9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" fillcolor="white [3201]" stroked="f" strokeweight=".5pt">
                <v:textbox>
                  <w:txbxContent>
                    <w:sdt>
                      <w:sdtPr>
                        <w:rPr>
                          <w:b/>
                        </w:rPr>
                        <w:id w:val="-884791466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:rsidR="00FA3928" w:rsidRPr="00FA3928" w:rsidRDefault="00FA3928" w:rsidP="00FA3928">
                          <w:pPr>
                            <w:pStyle w:val="Pieddepage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sdtContent>
                    </w:sdt>
                    <w:p w:rsidR="00FA3928" w:rsidRDefault="00FA3928"/>
                  </w:txbxContent>
                </v:textbox>
              </v:shape>
            </w:pict>
          </mc:Fallback>
        </mc:AlternateContent>
      </w:r>
      <w:r w:rsidR="00D03D0C" w:rsidRPr="00D03D0C">
        <w:rPr>
          <w:b/>
          <w:i/>
          <w:color w:val="FF0000"/>
          <w:sz w:val="20"/>
          <w:szCs w:val="20"/>
        </w:rPr>
        <w:t xml:space="preserve">*Le repas </w:t>
      </w:r>
      <w:r w:rsidR="00CE1F7F">
        <w:rPr>
          <w:b/>
          <w:i/>
          <w:color w:val="FF0000"/>
          <w:sz w:val="20"/>
          <w:szCs w:val="20"/>
        </w:rPr>
        <w:t xml:space="preserve">sera </w:t>
      </w:r>
      <w:r w:rsidR="00CE1F7F">
        <w:rPr>
          <w:rFonts w:cs="Calibri"/>
          <w:b/>
          <w:i/>
          <w:color w:val="FF0000"/>
          <w:sz w:val="20"/>
          <w:szCs w:val="20"/>
        </w:rPr>
        <w:t>pris</w:t>
      </w:r>
      <w:r w:rsidR="00D03D0C" w:rsidRPr="00D03D0C">
        <w:rPr>
          <w:rFonts w:cs="Calibri"/>
          <w:b/>
          <w:i/>
          <w:color w:val="FF0000"/>
          <w:sz w:val="20"/>
          <w:szCs w:val="20"/>
        </w:rPr>
        <w:t xml:space="preserve"> en charge </w:t>
      </w:r>
      <w:r w:rsidR="00CE1F7F">
        <w:rPr>
          <w:rFonts w:cs="Calibri"/>
          <w:b/>
          <w:i/>
          <w:color w:val="FF0000"/>
          <w:sz w:val="20"/>
          <w:szCs w:val="20"/>
        </w:rPr>
        <w:t>à hauteur de 12€ par personne (facturation à établir au nom de la Ligue Méditerranée de Football</w:t>
      </w:r>
      <w:r w:rsidR="00BA02DC">
        <w:rPr>
          <w:rFonts w:cs="Calibri"/>
          <w:b/>
          <w:i/>
          <w:color w:val="FF0000"/>
          <w:sz w:val="20"/>
          <w:szCs w:val="20"/>
        </w:rPr>
        <w:t>).</w:t>
      </w:r>
      <w:r w:rsidR="00CE1F7F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23AD1E" wp14:editId="36B51245">
                <wp:simplePos x="0" y="0"/>
                <wp:positionH relativeFrom="page">
                  <wp:posOffset>1337481</wp:posOffset>
                </wp:positionH>
                <wp:positionV relativeFrom="paragraph">
                  <wp:posOffset>1349100</wp:posOffset>
                </wp:positionV>
                <wp:extent cx="4991100" cy="1473958"/>
                <wp:effectExtent l="0" t="0" r="19050" b="1206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473958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F7F" w:rsidRPr="005F68FE" w:rsidRDefault="00CE1F7F" w:rsidP="00CE1F7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7708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DOCUMENT A RENVOYER PAR MAIL : </w:t>
                            </w:r>
                            <w:hyperlink r:id="rId8" w:history="1">
                              <w:r w:rsidRPr="00317708">
                                <w:rPr>
                                  <w:rStyle w:val="Lienhypertexte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  <w:t>ir2f@mediterranee.fff.fr</w:t>
                              </w:r>
                            </w:hyperlink>
                            <w:r w:rsidRPr="00317708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E1F7F" w:rsidRPr="00317708" w:rsidRDefault="00CE1F7F" w:rsidP="00CE1F7F">
                            <w:pPr>
                              <w:jc w:val="center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317708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Contacts : Service IR2F </w:t>
                            </w:r>
                          </w:p>
                          <w:p w:rsidR="00CE1F7F" w:rsidRDefault="00CE1F7F" w:rsidP="00CE1F7F">
                            <w:pPr>
                              <w:jc w:val="center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CE1F7F" w:rsidRDefault="00CE1F7F" w:rsidP="00CE1F7F">
                            <w:pPr>
                              <w:jc w:val="center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317708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Responsable Pédagogique Arnaud DOUDET : 04 42 90 17 91</w:t>
                            </w:r>
                          </w:p>
                          <w:p w:rsidR="00CE1F7F" w:rsidRPr="00CE1F7F" w:rsidRDefault="00CE1F7F" w:rsidP="00CE1F7F">
                            <w:pPr>
                              <w:jc w:val="center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Référente administrative Carine CHAUVIÈRE : </w:t>
                            </w:r>
                            <w:r w:rsidRPr="00317708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04 42 90 17 99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AD1E" id="Rectangle 221" o:spid="_x0000_s1027" style="position:absolute;left:0;text-align:left;margin-left:105.3pt;margin-top:106.25pt;width:393pt;height:1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" fillcolor="white [3201]" strokecolor="#5b9bd5 [3204]" strokeweight="1pt">
                <v:stroke dashstyle="1 1"/>
                <v:textbox>
                  <w:txbxContent>
                    <w:p w:rsidR="00CE1F7F" w:rsidRPr="005F68FE" w:rsidRDefault="00CE1F7F" w:rsidP="00CE1F7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7708">
                        <w:rPr>
                          <w:b/>
                          <w:color w:val="C00000"/>
                          <w:sz w:val="22"/>
                          <w:szCs w:val="22"/>
                        </w:rPr>
                        <w:t xml:space="preserve">DOCUMENT A RENVOYER PAR MAIL : </w:t>
                      </w:r>
                      <w:hyperlink r:id="rId9" w:history="1">
                        <w:r w:rsidRPr="00317708">
                          <w:rPr>
                            <w:rStyle w:val="Lienhypertexte"/>
                            <w:b/>
                            <w:color w:val="C00000"/>
                            <w:sz w:val="22"/>
                            <w:szCs w:val="22"/>
                          </w:rPr>
                          <w:t>ir2f@mediterranee.fff.fr</w:t>
                        </w:r>
                      </w:hyperlink>
                      <w:r w:rsidRPr="00317708">
                        <w:rPr>
                          <w:b/>
                          <w:color w:val="C00000"/>
                          <w:sz w:val="22"/>
                          <w:szCs w:val="22"/>
                        </w:rPr>
                        <w:tab/>
                      </w:r>
                    </w:p>
                    <w:p w:rsidR="00CE1F7F" w:rsidRPr="00317708" w:rsidRDefault="00CE1F7F" w:rsidP="00CE1F7F">
                      <w:pPr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317708">
                        <w:rPr>
                          <w:b/>
                          <w:color w:val="C00000"/>
                          <w:sz w:val="22"/>
                          <w:szCs w:val="22"/>
                        </w:rPr>
                        <w:t xml:space="preserve">Contacts : Service IR2F </w:t>
                      </w:r>
                    </w:p>
                    <w:p w:rsidR="00CE1F7F" w:rsidRDefault="00CE1F7F" w:rsidP="00CE1F7F">
                      <w:pPr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:rsidR="00CE1F7F" w:rsidRDefault="00CE1F7F" w:rsidP="00CE1F7F">
                      <w:pPr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317708">
                        <w:rPr>
                          <w:b/>
                          <w:color w:val="C00000"/>
                          <w:sz w:val="22"/>
                          <w:szCs w:val="22"/>
                        </w:rPr>
                        <w:t>Responsable Pédagogique Arnaud DOUDET : 04 42 90 17 91</w:t>
                      </w:r>
                    </w:p>
                    <w:p w:rsidR="00CE1F7F" w:rsidRPr="00CE1F7F" w:rsidRDefault="00CE1F7F" w:rsidP="00CE1F7F">
                      <w:pPr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22"/>
                        </w:rPr>
                        <w:t xml:space="preserve">Référente administrative Carine CHAUVIÈRE : </w:t>
                      </w:r>
                      <w:r w:rsidRPr="00317708">
                        <w:rPr>
                          <w:b/>
                          <w:color w:val="C00000"/>
                          <w:sz w:val="22"/>
                          <w:szCs w:val="22"/>
                        </w:rPr>
                        <w:t>04 42 90 17 99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9292C" w:rsidRPr="0049292C" w:rsidRDefault="00B136A0" w:rsidP="00BA02DC">
      <w:pPr>
        <w:pStyle w:val="Titre1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7BE8F291" wp14:editId="32AE8F99">
            <wp:simplePos x="0" y="0"/>
            <wp:positionH relativeFrom="page">
              <wp:posOffset>635</wp:posOffset>
            </wp:positionH>
            <wp:positionV relativeFrom="paragraph">
              <wp:posOffset>4608195</wp:posOffset>
            </wp:positionV>
            <wp:extent cx="7559040" cy="1656715"/>
            <wp:effectExtent l="0" t="0" r="3810" b="635"/>
            <wp:wrapNone/>
            <wp:docPr id="1" name="Image 1" descr="ADATA HD710:LMF:Charte:Papeterie:LMF-Entê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TA HD710:LMF:Charte:Papeterie:LMF-Entê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00"/>
                    <a:stretch/>
                  </pic:blipFill>
                  <pic:spPr bwMode="auto">
                    <a:xfrm>
                      <a:off x="0" y="0"/>
                      <a:ext cx="755904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292C" w:rsidRPr="0049292C" w:rsidSect="00B136A0">
      <w:footerReference w:type="default" r:id="rId10"/>
      <w:type w:val="continuous"/>
      <w:pgSz w:w="11906" w:h="16838" w:code="9"/>
      <w:pgMar w:top="1985" w:right="1134" w:bottom="1985" w:left="426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76" w:rsidRDefault="00F94A76" w:rsidP="00F94A76">
      <w:r>
        <w:separator/>
      </w:r>
    </w:p>
  </w:endnote>
  <w:endnote w:type="continuationSeparator" w:id="0">
    <w:p w:rsidR="00F94A76" w:rsidRDefault="00F94A76" w:rsidP="00F9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557475220"/>
      <w:docPartObj>
        <w:docPartGallery w:val="Page Numbers (Bottom of Page)"/>
        <w:docPartUnique/>
      </w:docPartObj>
    </w:sdtPr>
    <w:sdtEndPr/>
    <w:sdtContent>
      <w:p w:rsidR="008F4C06" w:rsidRPr="00FA3928" w:rsidRDefault="008F4C06" w:rsidP="008F4C06">
        <w:pPr>
          <w:pStyle w:val="Pieddepage"/>
          <w:jc w:val="center"/>
          <w:rPr>
            <w:b/>
          </w:rPr>
        </w:pPr>
        <w:r w:rsidRPr="00FA3928">
          <w:rPr>
            <w:b/>
          </w:rPr>
          <w:fldChar w:fldCharType="begin"/>
        </w:r>
        <w:r w:rsidRPr="00FA3928">
          <w:rPr>
            <w:b/>
          </w:rPr>
          <w:instrText>PAGE   \* MERGEFORMAT</w:instrText>
        </w:r>
        <w:r w:rsidRPr="00FA3928">
          <w:rPr>
            <w:b/>
          </w:rPr>
          <w:fldChar w:fldCharType="separate"/>
        </w:r>
        <w:r w:rsidR="00B136A0">
          <w:rPr>
            <w:b/>
            <w:noProof/>
          </w:rPr>
          <w:t>1</w:t>
        </w:r>
        <w:r w:rsidRPr="00FA3928">
          <w:rPr>
            <w:b/>
          </w:rPr>
          <w:fldChar w:fldCharType="end"/>
        </w:r>
      </w:p>
    </w:sdtContent>
  </w:sdt>
  <w:p w:rsidR="008F4C06" w:rsidRDefault="008F4C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30" w:rsidRDefault="002A1DE2">
    <w:pPr>
      <w:pStyle w:val="Pieddepage"/>
    </w:pPr>
    <w:r>
      <w:rPr>
        <w:rFonts w:ascii="Times New Roman" w:hAnsi="Times New Roman"/>
        <w:noProof/>
        <w:lang w:eastAsia="fr-FR"/>
      </w:rPr>
      <w:drawing>
        <wp:anchor distT="36576" distB="36576" distL="36576" distR="36576" simplePos="0" relativeHeight="251661312" behindDoc="0" locked="0" layoutInCell="1" allowOverlap="1" wp14:anchorId="0184AD1A" wp14:editId="59F1828E">
          <wp:simplePos x="0" y="0"/>
          <wp:positionH relativeFrom="page">
            <wp:align>left</wp:align>
          </wp:positionH>
          <wp:positionV relativeFrom="paragraph">
            <wp:posOffset>-1026795</wp:posOffset>
          </wp:positionV>
          <wp:extent cx="2466975" cy="162561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38" t="33717" r="17477" b="35774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6256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76" w:rsidRDefault="00F94A76" w:rsidP="00F94A76">
      <w:r>
        <w:separator/>
      </w:r>
    </w:p>
  </w:footnote>
  <w:footnote w:type="continuationSeparator" w:id="0">
    <w:p w:rsidR="00F94A76" w:rsidRDefault="00F94A76" w:rsidP="00F9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2C"/>
    <w:rsid w:val="002A1DE2"/>
    <w:rsid w:val="003079B3"/>
    <w:rsid w:val="0049292C"/>
    <w:rsid w:val="008F4C06"/>
    <w:rsid w:val="00B136A0"/>
    <w:rsid w:val="00BA02DC"/>
    <w:rsid w:val="00CE1F7F"/>
    <w:rsid w:val="00CF515A"/>
    <w:rsid w:val="00D03D0C"/>
    <w:rsid w:val="00F44ED0"/>
    <w:rsid w:val="00F94A76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9440-9ED0-4DD2-AE13-AC727631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2C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A0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4A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A7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94A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A76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03D0C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0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E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2f@mediterranee.fff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ir2f@mediterranee.fff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Chauviere Carine</dc:creator>
  <cp:keywords/>
  <dc:description/>
  <cp:lastModifiedBy>Chauviere Carine</cp:lastModifiedBy>
  <cp:revision>6</cp:revision>
  <cp:lastPrinted>2019-01-07T10:28:00Z</cp:lastPrinted>
  <dcterms:created xsi:type="dcterms:W3CDTF">2018-12-28T15:00:00Z</dcterms:created>
  <dcterms:modified xsi:type="dcterms:W3CDTF">2019-01-15T15:27:00Z</dcterms:modified>
</cp:coreProperties>
</file>